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06" w:rsidRPr="00B3221A" w:rsidRDefault="00AE3B12" w:rsidP="00957F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4606">
        <w:rPr>
          <w:rFonts w:ascii="Times New Roman" w:hAnsi="Times New Roman" w:cs="Times New Roman"/>
          <w:b/>
          <w:sz w:val="40"/>
          <w:szCs w:val="40"/>
        </w:rPr>
        <w:t>Социальный контракт</w:t>
      </w:r>
      <w:r w:rsidR="00957FAB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</w:t>
      </w:r>
      <w:r w:rsidR="005823F9" w:rsidRPr="00CA4606">
        <w:rPr>
          <w:rFonts w:ascii="Times New Roman" w:hAnsi="Times New Roman" w:cs="Times New Roman"/>
          <w:sz w:val="24"/>
          <w:szCs w:val="24"/>
        </w:rPr>
        <w:t>– это соглашение, которое зак</w:t>
      </w:r>
      <w:r w:rsidR="00A70DC3" w:rsidRPr="00CA4606">
        <w:rPr>
          <w:rFonts w:ascii="Times New Roman" w:hAnsi="Times New Roman" w:cs="Times New Roman"/>
          <w:sz w:val="24"/>
          <w:szCs w:val="24"/>
        </w:rPr>
        <w:t>лючается между гражданином и учреждением социальной защиты, в соответствии с которым учреждение социальной защиты обязуется оказать гражданину государственную социальную помощь, а гражданин обязуется реализовать мероприятия, предусмотренные программой социальной адаптации</w:t>
      </w:r>
      <w:r w:rsidR="00CA4606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pPr w:leftFromText="180" w:rightFromText="180" w:vertAnchor="text" w:horzAnchor="margin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3"/>
      </w:tblGrid>
      <w:tr w:rsidR="00CA4606" w:rsidRPr="00CA4606" w:rsidTr="00487EE9">
        <w:trPr>
          <w:trHeight w:val="1560"/>
        </w:trPr>
        <w:tc>
          <w:tcPr>
            <w:tcW w:w="8063" w:type="dxa"/>
          </w:tcPr>
          <w:p w:rsidR="00CA4606" w:rsidRPr="00F51812" w:rsidRDefault="00CA4606" w:rsidP="00CA4606">
            <w:pPr>
              <w:ind w:left="3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F518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Кто может  заключить  социальный контракт?</w:t>
            </w:r>
          </w:p>
          <w:p w:rsidR="00CA4606" w:rsidRPr="00CA4606" w:rsidRDefault="00CA4606" w:rsidP="00487EE9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6">
              <w:rPr>
                <w:rFonts w:ascii="Times New Roman" w:hAnsi="Times New Roman" w:cs="Times New Roman"/>
                <w:b/>
                <w:sz w:val="24"/>
                <w:szCs w:val="24"/>
              </w:rPr>
              <w:t>МАЛОИМУЩИЕ СЕМЬИ (ГРАЖДАНЕ),</w:t>
            </w:r>
            <w:r w:rsidRPr="00CA4606">
              <w:rPr>
                <w:rFonts w:ascii="Times New Roman" w:hAnsi="Times New Roman" w:cs="Times New Roman"/>
                <w:sz w:val="24"/>
                <w:szCs w:val="24"/>
              </w:rPr>
              <w:t xml:space="preserve">  имеющие среднедушевой доход ниже величины  прожиточного минимума, установленного в Воронежской области.      Величи</w:t>
            </w:r>
            <w:r w:rsidR="001C21C5">
              <w:rPr>
                <w:rFonts w:ascii="Times New Roman" w:hAnsi="Times New Roman" w:cs="Times New Roman"/>
                <w:sz w:val="24"/>
                <w:szCs w:val="24"/>
              </w:rPr>
              <w:t>на прожиточного минимума на 2022</w:t>
            </w:r>
            <w:r w:rsidRPr="00CA4606">
              <w:rPr>
                <w:rFonts w:ascii="Times New Roman" w:hAnsi="Times New Roman" w:cs="Times New Roman"/>
                <w:sz w:val="24"/>
                <w:szCs w:val="24"/>
              </w:rPr>
              <w:t>г установлена в</w:t>
            </w:r>
            <w:r w:rsidR="00487EE9">
              <w:rPr>
                <w:rFonts w:ascii="Times New Roman" w:hAnsi="Times New Roman" w:cs="Times New Roman"/>
                <w:sz w:val="24"/>
                <w:szCs w:val="24"/>
              </w:rPr>
              <w:t xml:space="preserve"> размере:   - </w:t>
            </w:r>
            <w:r w:rsidRPr="00CA4606">
              <w:rPr>
                <w:rFonts w:ascii="Times New Roman" w:hAnsi="Times New Roman" w:cs="Times New Roman"/>
                <w:sz w:val="24"/>
                <w:szCs w:val="24"/>
              </w:rPr>
              <w:t>для трудоспособног</w:t>
            </w:r>
            <w:r w:rsidR="001C21C5">
              <w:rPr>
                <w:rFonts w:ascii="Times New Roman" w:hAnsi="Times New Roman" w:cs="Times New Roman"/>
                <w:sz w:val="24"/>
                <w:szCs w:val="24"/>
              </w:rPr>
              <w:t>о населения – 11724</w:t>
            </w:r>
            <w:r w:rsidRPr="00CA4606">
              <w:rPr>
                <w:rFonts w:ascii="Times New Roman" w:hAnsi="Times New Roman" w:cs="Times New Roman"/>
                <w:sz w:val="24"/>
                <w:szCs w:val="24"/>
              </w:rPr>
              <w:t xml:space="preserve"> руб.;                                                                                    </w:t>
            </w:r>
            <w:r w:rsidR="001C21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для детей- 10433</w:t>
            </w:r>
            <w:r w:rsidRPr="00CA4606">
              <w:rPr>
                <w:rFonts w:ascii="Times New Roman" w:hAnsi="Times New Roman" w:cs="Times New Roman"/>
                <w:sz w:val="24"/>
                <w:szCs w:val="24"/>
              </w:rPr>
              <w:t xml:space="preserve"> руб.;            </w:t>
            </w:r>
            <w:r w:rsidR="001C21C5">
              <w:rPr>
                <w:rFonts w:ascii="Times New Roman" w:hAnsi="Times New Roman" w:cs="Times New Roman"/>
                <w:sz w:val="24"/>
                <w:szCs w:val="24"/>
              </w:rPr>
              <w:t>- для пенсионеров – 9796</w:t>
            </w:r>
            <w:r w:rsidR="00487EE9" w:rsidRPr="00487EE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tbl>
      <w:tblPr>
        <w:tblpPr w:leftFromText="180" w:rightFromText="180" w:vertAnchor="text" w:horzAnchor="page" w:tblpX="9548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7"/>
      </w:tblGrid>
      <w:tr w:rsidR="00CA4606" w:rsidRPr="00CA4606" w:rsidTr="00487EE9">
        <w:trPr>
          <w:trHeight w:val="1975"/>
        </w:trPr>
        <w:tc>
          <w:tcPr>
            <w:tcW w:w="6767" w:type="dxa"/>
          </w:tcPr>
          <w:p w:rsidR="00CA4606" w:rsidRPr="00CA4606" w:rsidRDefault="00CA4606" w:rsidP="00487EE9">
            <w:pPr>
              <w:ind w:firstLine="7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A46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Что такое программа социальной адаптации?</w:t>
            </w:r>
          </w:p>
          <w:p w:rsidR="00CA4606" w:rsidRPr="00CA4606" w:rsidRDefault="00CA4606" w:rsidP="00487EE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br w:type="textWrapping" w:clear="all"/>
            </w:r>
            <w:r w:rsidRPr="00CA4606">
              <w:rPr>
                <w:rFonts w:ascii="Times New Roman" w:hAnsi="Times New Roman" w:cs="Times New Roman"/>
                <w:sz w:val="24"/>
                <w:szCs w:val="24"/>
              </w:rPr>
              <w:t>Программа социальной адаптации – это план мероприятий по выводу семьи ( одинокопроживающего гражданина) их трудной жизненной ситуации. Программа составляется специалистом социальной защиты совместно с гражданином.</w:t>
            </w:r>
          </w:p>
        </w:tc>
      </w:tr>
    </w:tbl>
    <w:p w:rsidR="00AE3B12" w:rsidRDefault="00AE3B12">
      <w:pPr>
        <w:rPr>
          <w:rFonts w:ascii="Times New Roman" w:hAnsi="Times New Roman" w:cs="Times New Roman"/>
          <w:sz w:val="24"/>
          <w:szCs w:val="24"/>
        </w:rPr>
      </w:pPr>
    </w:p>
    <w:p w:rsidR="00B3221A" w:rsidRPr="00487EE9" w:rsidRDefault="00CA4606" w:rsidP="00487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EE9">
        <w:rPr>
          <w:rFonts w:ascii="Times New Roman" w:hAnsi="Times New Roman" w:cs="Times New Roman"/>
          <w:b/>
          <w:sz w:val="28"/>
          <w:szCs w:val="28"/>
        </w:rPr>
        <w:t>Социальный контракт заключается</w:t>
      </w:r>
      <w:r w:rsidR="00B3221A" w:rsidRPr="00487EE9">
        <w:rPr>
          <w:rFonts w:ascii="Times New Roman" w:hAnsi="Times New Roman" w:cs="Times New Roman"/>
          <w:b/>
          <w:sz w:val="28"/>
          <w:szCs w:val="28"/>
        </w:rPr>
        <w:t xml:space="preserve"> по одному из 4 направлений</w:t>
      </w:r>
    </w:p>
    <w:p w:rsidR="00B3221A" w:rsidRPr="00314263" w:rsidRDefault="00D16B2C" w:rsidP="00487E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EE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487EE9">
        <w:rPr>
          <w:rFonts w:ascii="Times New Roman" w:hAnsi="Times New Roman" w:cs="Times New Roman"/>
          <w:b/>
          <w:sz w:val="28"/>
          <w:szCs w:val="28"/>
        </w:rPr>
        <w:t>2</w:t>
      </w:r>
      <w:r w:rsidRPr="00487EE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487EE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487EE9">
        <w:rPr>
          <w:rFonts w:ascii="Times New Roman" w:hAnsi="Times New Roman" w:cs="Times New Roman"/>
          <w:b/>
          <w:sz w:val="24"/>
          <w:szCs w:val="24"/>
        </w:rPr>
        <w:t xml:space="preserve">направлениям не предоставляется в случае, если гражданин или член его семьи зарегистрированы в качестве индивидуальных предпринимателей, в том числе применяя специальный налоговый режим «Налог на профессиональный доход», </w:t>
      </w:r>
      <w:r w:rsidRPr="00314263">
        <w:rPr>
          <w:rFonts w:ascii="Times New Roman" w:hAnsi="Times New Roman" w:cs="Times New Roman"/>
          <w:b/>
          <w:sz w:val="24"/>
          <w:szCs w:val="24"/>
        </w:rPr>
        <w:t>на дату подачи заявления.</w:t>
      </w:r>
    </w:p>
    <w:tbl>
      <w:tblPr>
        <w:tblStyle w:val="a3"/>
        <w:tblpPr w:leftFromText="180" w:rightFromText="180" w:vertAnchor="text" w:tblpX="-10" w:tblpY="1"/>
        <w:tblOverlap w:val="never"/>
        <w:tblW w:w="0" w:type="auto"/>
        <w:tblLook w:val="04A0"/>
      </w:tblPr>
      <w:tblGrid>
        <w:gridCol w:w="4077"/>
      </w:tblGrid>
      <w:tr w:rsidR="00CF2D37" w:rsidRPr="00F51812" w:rsidTr="00F51812">
        <w:trPr>
          <w:trHeight w:val="373"/>
        </w:trPr>
        <w:tc>
          <w:tcPr>
            <w:tcW w:w="4077" w:type="dxa"/>
            <w:shd w:val="clear" w:color="auto" w:fill="FFE599" w:themeFill="accent4" w:themeFillTint="66"/>
          </w:tcPr>
          <w:p w:rsidR="00965058" w:rsidRPr="00314263" w:rsidRDefault="00CF2D37" w:rsidP="00D16B2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14263">
              <w:rPr>
                <w:rFonts w:ascii="Times New Roman" w:hAnsi="Times New Roman" w:cs="Times New Roman"/>
                <w:b/>
              </w:rPr>
              <w:t>Поиск работы</w:t>
            </w:r>
          </w:p>
        </w:tc>
      </w:tr>
      <w:tr w:rsidR="0009479F" w:rsidRPr="00F51812" w:rsidTr="00F51812">
        <w:trPr>
          <w:trHeight w:val="4285"/>
        </w:trPr>
        <w:tc>
          <w:tcPr>
            <w:tcW w:w="4077" w:type="dxa"/>
          </w:tcPr>
          <w:p w:rsidR="0009479F" w:rsidRPr="001124E7" w:rsidRDefault="0009479F" w:rsidP="00305DDA">
            <w:pPr>
              <w:rPr>
                <w:rFonts w:ascii="Times New Roman" w:hAnsi="Times New Roman" w:cs="Times New Roman"/>
              </w:rPr>
            </w:pPr>
            <w:r w:rsidRPr="00D16B2C">
              <w:rPr>
                <w:rFonts w:ascii="Times New Roman" w:hAnsi="Times New Roman" w:cs="Times New Roman"/>
                <w:b/>
              </w:rPr>
              <w:t>Размер выплат</w:t>
            </w:r>
            <w:r w:rsidR="000A6008" w:rsidRPr="00D16B2C">
              <w:rPr>
                <w:rFonts w:ascii="Times New Roman" w:hAnsi="Times New Roman" w:cs="Times New Roman"/>
                <w:b/>
              </w:rPr>
              <w:t>:</w:t>
            </w:r>
            <w:r w:rsidR="00305DDA" w:rsidRPr="001124E7">
              <w:rPr>
                <w:rFonts w:ascii="Times New Roman" w:hAnsi="Times New Roman" w:cs="Times New Roman"/>
              </w:rPr>
              <w:t xml:space="preserve">-  </w:t>
            </w:r>
            <w:r w:rsidR="001C21C5">
              <w:rPr>
                <w:rFonts w:ascii="Times New Roman" w:hAnsi="Times New Roman" w:cs="Times New Roman"/>
              </w:rPr>
              <w:t>11724руб. единовременно и 11724</w:t>
            </w:r>
            <w:r w:rsidRPr="001124E7">
              <w:rPr>
                <w:rFonts w:ascii="Times New Roman" w:hAnsi="Times New Roman" w:cs="Times New Roman"/>
              </w:rPr>
              <w:t xml:space="preserve"> руб. ежемесячно после трудоустройства ( не более 3х месяцев.)</w:t>
            </w:r>
            <w:r w:rsidR="00B3221A" w:rsidRPr="001124E7">
              <w:rPr>
                <w:rFonts w:ascii="Times New Roman" w:hAnsi="Times New Roman" w:cs="Times New Roman"/>
              </w:rPr>
              <w:t xml:space="preserve">;- не более </w:t>
            </w:r>
            <w:r w:rsidRPr="001124E7">
              <w:rPr>
                <w:rFonts w:ascii="Times New Roman" w:hAnsi="Times New Roman" w:cs="Times New Roman"/>
              </w:rPr>
              <w:t xml:space="preserve"> 30000 руб.</w:t>
            </w:r>
            <w:r w:rsidR="00B3221A" w:rsidRPr="001124E7">
              <w:rPr>
                <w:rFonts w:ascii="Times New Roman" w:hAnsi="Times New Roman" w:cs="Times New Roman"/>
              </w:rPr>
              <w:t xml:space="preserve"> единовременно</w:t>
            </w:r>
            <w:r w:rsidRPr="001124E7">
              <w:rPr>
                <w:rFonts w:ascii="Times New Roman" w:hAnsi="Times New Roman" w:cs="Times New Roman"/>
              </w:rPr>
              <w:t xml:space="preserve"> на обучение</w:t>
            </w:r>
            <w:r w:rsidR="00B3221A" w:rsidRPr="001124E7">
              <w:rPr>
                <w:rFonts w:ascii="Times New Roman" w:hAnsi="Times New Roman" w:cs="Times New Roman"/>
              </w:rPr>
              <w:t xml:space="preserve">;- </w:t>
            </w:r>
            <w:r w:rsidR="001C21C5">
              <w:rPr>
                <w:rFonts w:ascii="Times New Roman" w:hAnsi="Times New Roman" w:cs="Times New Roman"/>
              </w:rPr>
              <w:t>5862,0</w:t>
            </w:r>
            <w:r w:rsidR="00B3221A" w:rsidRPr="001124E7">
              <w:rPr>
                <w:rFonts w:ascii="Times New Roman" w:hAnsi="Times New Roman" w:cs="Times New Roman"/>
              </w:rPr>
              <w:t>0</w:t>
            </w:r>
            <w:r w:rsidRPr="001124E7">
              <w:rPr>
                <w:rFonts w:ascii="Times New Roman" w:hAnsi="Times New Roman" w:cs="Times New Roman"/>
              </w:rPr>
              <w:t xml:space="preserve"> руб.ежемесячно на период обучения ( не более 3х месяцев)</w:t>
            </w:r>
          </w:p>
          <w:p w:rsidR="0009479F" w:rsidRPr="00F51812" w:rsidRDefault="0009479F" w:rsidP="0009479F">
            <w:pPr>
              <w:rPr>
                <w:rFonts w:ascii="Times New Roman" w:hAnsi="Times New Roman" w:cs="Times New Roman"/>
              </w:rPr>
            </w:pPr>
            <w:r w:rsidRPr="001124E7">
              <w:rPr>
                <w:rFonts w:ascii="Times New Roman" w:hAnsi="Times New Roman" w:cs="Times New Roman"/>
                <w:b/>
              </w:rPr>
              <w:t>Срок действия контракта</w:t>
            </w:r>
            <w:r w:rsidRPr="001124E7">
              <w:rPr>
                <w:rFonts w:ascii="Times New Roman" w:hAnsi="Times New Roman" w:cs="Times New Roman"/>
              </w:rPr>
              <w:t xml:space="preserve">: </w:t>
            </w:r>
            <w:r w:rsidR="003C6EE0">
              <w:rPr>
                <w:rFonts w:ascii="Times New Roman" w:hAnsi="Times New Roman" w:cs="Times New Roman"/>
              </w:rPr>
              <w:t xml:space="preserve">                      </w:t>
            </w:r>
            <w:r w:rsidRPr="001124E7">
              <w:rPr>
                <w:rFonts w:ascii="Times New Roman" w:hAnsi="Times New Roman" w:cs="Times New Roman"/>
              </w:rPr>
              <w:t xml:space="preserve">до </w:t>
            </w:r>
            <w:r w:rsidR="00B3221A" w:rsidRPr="001124E7">
              <w:rPr>
                <w:rFonts w:ascii="Times New Roman" w:hAnsi="Times New Roman" w:cs="Times New Roman"/>
              </w:rPr>
              <w:t>9</w:t>
            </w:r>
            <w:r w:rsidRPr="00F51812">
              <w:rPr>
                <w:rFonts w:ascii="Times New Roman" w:hAnsi="Times New Roman" w:cs="Times New Roman"/>
              </w:rPr>
              <w:t xml:space="preserve"> месяцев</w:t>
            </w:r>
          </w:p>
          <w:p w:rsidR="0009479F" w:rsidRPr="00F51812" w:rsidRDefault="0009479F" w:rsidP="0009479F">
            <w:pPr>
              <w:rPr>
                <w:rFonts w:ascii="Times New Roman" w:hAnsi="Times New Roman" w:cs="Times New Roman"/>
                <w:b/>
              </w:rPr>
            </w:pPr>
            <w:r w:rsidRPr="00F51812">
              <w:rPr>
                <w:rFonts w:ascii="Times New Roman" w:hAnsi="Times New Roman" w:cs="Times New Roman"/>
                <w:b/>
              </w:rPr>
              <w:t>Обязанности гражданина в рамках контракта:</w:t>
            </w:r>
          </w:p>
          <w:p w:rsidR="0009479F" w:rsidRPr="00F51812" w:rsidRDefault="00305DDA" w:rsidP="00094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9479F" w:rsidRPr="00F51812">
              <w:rPr>
                <w:rFonts w:ascii="Times New Roman" w:hAnsi="Times New Roman" w:cs="Times New Roman"/>
              </w:rPr>
              <w:t xml:space="preserve"> осуществление поиска работы, трудоустройство;</w:t>
            </w:r>
          </w:p>
          <w:p w:rsidR="0009479F" w:rsidRPr="00F51812" w:rsidRDefault="0009479F" w:rsidP="0009479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51812">
              <w:rPr>
                <w:rFonts w:ascii="Times New Roman" w:hAnsi="Times New Roman" w:cs="Times New Roman"/>
              </w:rPr>
              <w:t>-  прохождение курсов проф</w:t>
            </w:r>
            <w:r w:rsidR="00B3221A" w:rsidRPr="00F51812">
              <w:rPr>
                <w:rFonts w:ascii="Times New Roman" w:hAnsi="Times New Roman" w:cs="Times New Roman"/>
              </w:rPr>
              <w:t xml:space="preserve">ессионального </w:t>
            </w:r>
            <w:r w:rsidRPr="00F51812">
              <w:rPr>
                <w:rFonts w:ascii="Times New Roman" w:hAnsi="Times New Roman" w:cs="Times New Roman"/>
              </w:rPr>
              <w:t>обучения, переподготовки</w:t>
            </w:r>
            <w:r w:rsidR="00B3221A" w:rsidRPr="00F51812">
              <w:rPr>
                <w:rFonts w:ascii="Times New Roman" w:hAnsi="Times New Roman" w:cs="Times New Roman"/>
              </w:rPr>
              <w:t>, дополнительного образования.</w:t>
            </w:r>
          </w:p>
        </w:tc>
      </w:tr>
    </w:tbl>
    <w:tbl>
      <w:tblPr>
        <w:tblpPr w:leftFromText="180" w:rightFromText="180" w:vertAnchor="text" w:horzAnchor="page" w:tblpX="5566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6C524F" w:rsidRPr="00F51812" w:rsidTr="00957FAB">
        <w:trPr>
          <w:trHeight w:val="4810"/>
        </w:trPr>
        <w:tc>
          <w:tcPr>
            <w:tcW w:w="3510" w:type="dxa"/>
          </w:tcPr>
          <w:p w:rsidR="006C524F" w:rsidRPr="00D16B2C" w:rsidRDefault="00D16B2C" w:rsidP="00D16B2C">
            <w:pPr>
              <w:pBdr>
                <w:bottom w:val="single" w:sz="4" w:space="1" w:color="auto"/>
              </w:pBdr>
              <w:shd w:val="clear" w:color="auto" w:fill="FFE599" w:themeFill="accent4" w:themeFillTint="66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6C524F" w:rsidRPr="00D16B2C">
              <w:rPr>
                <w:rFonts w:ascii="Times New Roman" w:hAnsi="Times New Roman" w:cs="Times New Roman"/>
                <w:b/>
              </w:rPr>
              <w:t>Осуществление индивидуальной предпринимательской деятельности</w:t>
            </w:r>
            <w:r w:rsidR="00965058" w:rsidRPr="00D16B2C">
              <w:rPr>
                <w:rFonts w:ascii="Times New Roman" w:hAnsi="Times New Roman" w:cs="Times New Roman"/>
                <w:b/>
              </w:rPr>
              <w:t>( самозанятости</w:t>
            </w:r>
            <w:r w:rsidR="00965058" w:rsidRPr="00D16B2C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965058" w:rsidRPr="00F51812" w:rsidRDefault="006C524F" w:rsidP="00B3221A">
            <w:pPr>
              <w:rPr>
                <w:rFonts w:ascii="Times New Roman" w:hAnsi="Times New Roman" w:cs="Times New Roman"/>
              </w:rPr>
            </w:pPr>
            <w:r w:rsidRPr="00F51812">
              <w:rPr>
                <w:rFonts w:ascii="Times New Roman" w:hAnsi="Times New Roman" w:cs="Times New Roman"/>
                <w:b/>
              </w:rPr>
              <w:t>Размер выплат</w:t>
            </w:r>
            <w:r w:rsidR="00EC14D5" w:rsidRPr="00F51812">
              <w:rPr>
                <w:rFonts w:ascii="Times New Roman" w:hAnsi="Times New Roman" w:cs="Times New Roman"/>
                <w:b/>
              </w:rPr>
              <w:t>:</w:t>
            </w:r>
            <w:r w:rsidR="00965058" w:rsidRPr="00F51812">
              <w:rPr>
                <w:rFonts w:ascii="Times New Roman" w:hAnsi="Times New Roman" w:cs="Times New Roman"/>
              </w:rPr>
              <w:t xml:space="preserve">  до 250 000 руб. единовременно</w:t>
            </w:r>
            <w:r w:rsidR="00EC14D5" w:rsidRPr="00F51812">
              <w:rPr>
                <w:rFonts w:ascii="Times New Roman" w:hAnsi="Times New Roman" w:cs="Times New Roman"/>
              </w:rPr>
              <w:t>.</w:t>
            </w:r>
          </w:p>
          <w:p w:rsidR="00965058" w:rsidRPr="00F51812" w:rsidRDefault="00965058" w:rsidP="00B3221A">
            <w:pPr>
              <w:rPr>
                <w:rFonts w:ascii="Times New Roman" w:hAnsi="Times New Roman" w:cs="Times New Roman"/>
              </w:rPr>
            </w:pPr>
            <w:r w:rsidRPr="00F51812">
              <w:rPr>
                <w:rFonts w:ascii="Times New Roman" w:hAnsi="Times New Roman" w:cs="Times New Roman"/>
                <w:b/>
              </w:rPr>
              <w:t>Срок действия контракта</w:t>
            </w:r>
            <w:r w:rsidRPr="00F51812">
              <w:rPr>
                <w:rFonts w:ascii="Times New Roman" w:hAnsi="Times New Roman" w:cs="Times New Roman"/>
              </w:rPr>
              <w:t>:</w:t>
            </w:r>
            <w:r w:rsidR="003C6EE0">
              <w:rPr>
                <w:rFonts w:ascii="Times New Roman" w:hAnsi="Times New Roman" w:cs="Times New Roman"/>
              </w:rPr>
              <w:t xml:space="preserve">            </w:t>
            </w:r>
            <w:r w:rsidRPr="00F51812">
              <w:rPr>
                <w:rFonts w:ascii="Times New Roman" w:hAnsi="Times New Roman" w:cs="Times New Roman"/>
              </w:rPr>
              <w:t xml:space="preserve"> до 12 месяцев</w:t>
            </w:r>
          </w:p>
          <w:p w:rsidR="00965058" w:rsidRPr="00F51812" w:rsidRDefault="00965058" w:rsidP="00B3221A">
            <w:pPr>
              <w:rPr>
                <w:rFonts w:ascii="Times New Roman" w:hAnsi="Times New Roman" w:cs="Times New Roman"/>
                <w:b/>
              </w:rPr>
            </w:pPr>
            <w:r w:rsidRPr="00F51812">
              <w:rPr>
                <w:rFonts w:ascii="Times New Roman" w:hAnsi="Times New Roman" w:cs="Times New Roman"/>
                <w:b/>
              </w:rPr>
              <w:t>Обязанности гражданина в рамках контракта</w:t>
            </w:r>
            <w:r w:rsidR="004C47F3" w:rsidRPr="00F51812">
              <w:rPr>
                <w:rFonts w:ascii="Times New Roman" w:hAnsi="Times New Roman" w:cs="Times New Roman"/>
                <w:b/>
              </w:rPr>
              <w:t>:</w:t>
            </w:r>
          </w:p>
          <w:p w:rsidR="004C47F3" w:rsidRPr="00F51812" w:rsidRDefault="004C47F3" w:rsidP="00B3221A">
            <w:pPr>
              <w:rPr>
                <w:rFonts w:ascii="Times New Roman" w:hAnsi="Times New Roman" w:cs="Times New Roman"/>
              </w:rPr>
            </w:pPr>
            <w:r w:rsidRPr="00F51812">
              <w:rPr>
                <w:rFonts w:ascii="Times New Roman" w:hAnsi="Times New Roman" w:cs="Times New Roman"/>
              </w:rPr>
              <w:t xml:space="preserve">- регистрация в качестве ИП (КФХ) или </w:t>
            </w:r>
            <w:r w:rsidR="00957FAB">
              <w:rPr>
                <w:rFonts w:ascii="Times New Roman" w:hAnsi="Times New Roman" w:cs="Times New Roman"/>
              </w:rPr>
              <w:t>«</w:t>
            </w:r>
            <w:r w:rsidRPr="00F51812">
              <w:rPr>
                <w:rFonts w:ascii="Times New Roman" w:hAnsi="Times New Roman" w:cs="Times New Roman"/>
              </w:rPr>
              <w:t>самозанятого</w:t>
            </w:r>
            <w:r w:rsidR="00957FAB">
              <w:rPr>
                <w:rFonts w:ascii="Times New Roman" w:hAnsi="Times New Roman" w:cs="Times New Roman"/>
              </w:rPr>
              <w:t>»</w:t>
            </w:r>
            <w:r w:rsidRPr="00F51812">
              <w:rPr>
                <w:rFonts w:ascii="Times New Roman" w:hAnsi="Times New Roman" w:cs="Times New Roman"/>
              </w:rPr>
              <w:t>;</w:t>
            </w:r>
            <w:bookmarkStart w:id="0" w:name="_GoBack"/>
            <w:bookmarkEnd w:id="0"/>
            <w:r w:rsidRPr="00F51812">
              <w:rPr>
                <w:rFonts w:ascii="Times New Roman" w:hAnsi="Times New Roman" w:cs="Times New Roman"/>
              </w:rPr>
              <w:t>- предоставление документов, подтверждающих доходы и расходы в рамках контракта.</w:t>
            </w:r>
          </w:p>
        </w:tc>
      </w:tr>
    </w:tbl>
    <w:tbl>
      <w:tblPr>
        <w:tblpPr w:leftFromText="180" w:rightFromText="180" w:vertAnchor="text" w:horzAnchor="page" w:tblpX="9360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8"/>
      </w:tblGrid>
      <w:tr w:rsidR="006C524F" w:rsidRPr="00F51812" w:rsidTr="00B3221A">
        <w:trPr>
          <w:trHeight w:val="4663"/>
        </w:trPr>
        <w:tc>
          <w:tcPr>
            <w:tcW w:w="3118" w:type="dxa"/>
          </w:tcPr>
          <w:p w:rsidR="006C524F" w:rsidRPr="00F51812" w:rsidRDefault="00D16B2C" w:rsidP="00D16B2C">
            <w:pPr>
              <w:pBdr>
                <w:bottom w:val="single" w:sz="4" w:space="1" w:color="auto"/>
              </w:pBdr>
              <w:shd w:val="clear" w:color="auto" w:fill="FFE599" w:themeFill="accent4" w:themeFillTint="66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3.  </w:t>
            </w:r>
            <w:r w:rsidR="006C524F" w:rsidRPr="00F51812">
              <w:rPr>
                <w:rFonts w:ascii="Times New Roman" w:hAnsi="Times New Roman" w:cs="Times New Roman"/>
                <w:b/>
              </w:rPr>
              <w:t>Ведение личного подсобного хозяйства</w:t>
            </w:r>
          </w:p>
          <w:p w:rsidR="0019548A" w:rsidRPr="00F51812" w:rsidRDefault="0019548A" w:rsidP="00B3221A">
            <w:pPr>
              <w:pBdr>
                <w:bottom w:val="single" w:sz="4" w:space="1" w:color="auto"/>
              </w:pBdr>
              <w:shd w:val="clear" w:color="auto" w:fill="FFE599" w:themeFill="accent4" w:themeFillTint="66"/>
              <w:rPr>
                <w:rFonts w:ascii="Times New Roman" w:hAnsi="Times New Roman" w:cs="Times New Roman"/>
                <w:b/>
                <w:u w:val="single"/>
              </w:rPr>
            </w:pPr>
          </w:p>
          <w:p w:rsidR="00965058" w:rsidRPr="00F51812" w:rsidRDefault="00965058" w:rsidP="00B3221A">
            <w:pPr>
              <w:rPr>
                <w:rFonts w:ascii="Times New Roman" w:hAnsi="Times New Roman" w:cs="Times New Roman"/>
                <w:b/>
              </w:rPr>
            </w:pPr>
            <w:r w:rsidRPr="00F51812">
              <w:rPr>
                <w:rFonts w:ascii="Times New Roman" w:hAnsi="Times New Roman" w:cs="Times New Roman"/>
                <w:b/>
              </w:rPr>
              <w:t>Размер выплат</w:t>
            </w:r>
            <w:r w:rsidR="00EC14D5" w:rsidRPr="00F51812">
              <w:rPr>
                <w:rFonts w:ascii="Times New Roman" w:hAnsi="Times New Roman" w:cs="Times New Roman"/>
                <w:b/>
              </w:rPr>
              <w:t xml:space="preserve">:    </w:t>
            </w:r>
            <w:r w:rsidR="00EC14D5" w:rsidRPr="00F51812">
              <w:rPr>
                <w:rFonts w:ascii="Times New Roman" w:hAnsi="Times New Roman" w:cs="Times New Roman"/>
              </w:rPr>
              <w:t>д</w:t>
            </w:r>
            <w:r w:rsidRPr="00F51812">
              <w:rPr>
                <w:rFonts w:ascii="Times New Roman" w:hAnsi="Times New Roman" w:cs="Times New Roman"/>
              </w:rPr>
              <w:t>о 100 000 руб. единовременно</w:t>
            </w:r>
          </w:p>
          <w:p w:rsidR="00965058" w:rsidRPr="00F51812" w:rsidRDefault="00965058" w:rsidP="00B3221A">
            <w:pPr>
              <w:rPr>
                <w:rFonts w:ascii="Times New Roman" w:hAnsi="Times New Roman" w:cs="Times New Roman"/>
              </w:rPr>
            </w:pPr>
            <w:r w:rsidRPr="00F51812">
              <w:rPr>
                <w:rFonts w:ascii="Times New Roman" w:hAnsi="Times New Roman" w:cs="Times New Roman"/>
                <w:b/>
              </w:rPr>
              <w:t>Срок действия контракта</w:t>
            </w:r>
            <w:r w:rsidRPr="00F51812">
              <w:rPr>
                <w:rFonts w:ascii="Times New Roman" w:hAnsi="Times New Roman" w:cs="Times New Roman"/>
              </w:rPr>
              <w:t>: до 9 месяцев</w:t>
            </w:r>
          </w:p>
          <w:p w:rsidR="004C47F3" w:rsidRPr="001124E7" w:rsidRDefault="00965058" w:rsidP="00B3221A">
            <w:pPr>
              <w:rPr>
                <w:rFonts w:ascii="Times New Roman" w:hAnsi="Times New Roman" w:cs="Times New Roman"/>
                <w:b/>
              </w:rPr>
            </w:pPr>
            <w:r w:rsidRPr="00F51812">
              <w:rPr>
                <w:rFonts w:ascii="Times New Roman" w:hAnsi="Times New Roman" w:cs="Times New Roman"/>
                <w:b/>
              </w:rPr>
              <w:t>Обязанности гражданина в рамках контракта</w:t>
            </w:r>
            <w:r w:rsidR="004C47F3" w:rsidRPr="00F51812">
              <w:rPr>
                <w:rFonts w:ascii="Times New Roman" w:hAnsi="Times New Roman" w:cs="Times New Roman"/>
                <w:b/>
              </w:rPr>
              <w:t>:</w:t>
            </w:r>
            <w:r w:rsidR="004C47F3" w:rsidRPr="00F51812">
              <w:rPr>
                <w:rFonts w:ascii="Times New Roman" w:hAnsi="Times New Roman" w:cs="Times New Roman"/>
              </w:rPr>
              <w:t xml:space="preserve">- регистрация в качестве </w:t>
            </w:r>
            <w:r w:rsidR="00957FAB">
              <w:rPr>
                <w:rFonts w:ascii="Times New Roman" w:hAnsi="Times New Roman" w:cs="Times New Roman"/>
              </w:rPr>
              <w:t>«</w:t>
            </w:r>
            <w:r w:rsidR="004C47F3" w:rsidRPr="00F51812">
              <w:rPr>
                <w:rFonts w:ascii="Times New Roman" w:hAnsi="Times New Roman" w:cs="Times New Roman"/>
              </w:rPr>
              <w:t>самозанятого</w:t>
            </w:r>
            <w:r w:rsidR="00957FAB">
              <w:rPr>
                <w:rFonts w:ascii="Times New Roman" w:hAnsi="Times New Roman" w:cs="Times New Roman"/>
              </w:rPr>
              <w:t>»</w:t>
            </w:r>
            <w:r w:rsidR="004C47F3" w:rsidRPr="00F51812">
              <w:rPr>
                <w:rFonts w:ascii="Times New Roman" w:hAnsi="Times New Roman" w:cs="Times New Roman"/>
              </w:rPr>
              <w:t>;- приобретение товаров сельхоз назначения;- реализация произведенной сельхозпродукции.</w:t>
            </w:r>
          </w:p>
        </w:tc>
      </w:tr>
    </w:tbl>
    <w:tbl>
      <w:tblPr>
        <w:tblpPr w:leftFromText="180" w:rightFromText="180" w:vertAnchor="text" w:horzAnchor="page" w:tblpX="13006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9"/>
      </w:tblGrid>
      <w:tr w:rsidR="006C524F" w:rsidRPr="00F51812" w:rsidTr="00314263">
        <w:trPr>
          <w:trHeight w:val="557"/>
        </w:trPr>
        <w:tc>
          <w:tcPr>
            <w:tcW w:w="3639" w:type="dxa"/>
            <w:shd w:val="clear" w:color="auto" w:fill="FFE599" w:themeFill="accent4" w:themeFillTint="66"/>
          </w:tcPr>
          <w:p w:rsidR="004C47F3" w:rsidRPr="00F51812" w:rsidRDefault="00D16B2C" w:rsidP="00B3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="006C524F" w:rsidRPr="00F51812">
              <w:rPr>
                <w:rFonts w:ascii="Times New Roman" w:hAnsi="Times New Roman" w:cs="Times New Roman"/>
                <w:b/>
              </w:rPr>
              <w:t>Осуществление мероприятий, направленных на преодоление трудной жизненной ситуации</w:t>
            </w:r>
          </w:p>
        </w:tc>
      </w:tr>
      <w:tr w:rsidR="00173211" w:rsidRPr="00F51812" w:rsidTr="00314263">
        <w:trPr>
          <w:trHeight w:val="3329"/>
        </w:trPr>
        <w:tc>
          <w:tcPr>
            <w:tcW w:w="3639" w:type="dxa"/>
          </w:tcPr>
          <w:p w:rsidR="00173211" w:rsidRPr="00F51812" w:rsidRDefault="00173211" w:rsidP="00B3221A">
            <w:pPr>
              <w:rPr>
                <w:rFonts w:ascii="Times New Roman" w:hAnsi="Times New Roman" w:cs="Times New Roman"/>
              </w:rPr>
            </w:pPr>
            <w:r w:rsidRPr="00F51812">
              <w:rPr>
                <w:rFonts w:ascii="Times New Roman" w:hAnsi="Times New Roman" w:cs="Times New Roman"/>
                <w:b/>
              </w:rPr>
              <w:t>Размер выплат</w:t>
            </w:r>
            <w:r w:rsidR="00F51812" w:rsidRPr="00F51812">
              <w:rPr>
                <w:rFonts w:ascii="Times New Roman" w:hAnsi="Times New Roman" w:cs="Times New Roman"/>
                <w:b/>
              </w:rPr>
              <w:t>:</w:t>
            </w:r>
            <w:r w:rsidR="001C21C5">
              <w:rPr>
                <w:rFonts w:ascii="Times New Roman" w:hAnsi="Times New Roman" w:cs="Times New Roman"/>
              </w:rPr>
              <w:t xml:space="preserve">  11724</w:t>
            </w:r>
            <w:r w:rsidRPr="00F51812">
              <w:rPr>
                <w:rFonts w:ascii="Times New Roman" w:hAnsi="Times New Roman" w:cs="Times New Roman"/>
              </w:rPr>
              <w:t xml:space="preserve"> руб. ежемесячно (не более 6 месяцев)</w:t>
            </w:r>
            <w:r w:rsidR="00F51812">
              <w:rPr>
                <w:rFonts w:ascii="Times New Roman" w:hAnsi="Times New Roman" w:cs="Times New Roman"/>
              </w:rPr>
              <w:t>.</w:t>
            </w:r>
          </w:p>
          <w:p w:rsidR="00173211" w:rsidRPr="00F51812" w:rsidRDefault="00173211" w:rsidP="00B3221A">
            <w:pPr>
              <w:rPr>
                <w:rFonts w:ascii="Times New Roman" w:hAnsi="Times New Roman" w:cs="Times New Roman"/>
              </w:rPr>
            </w:pPr>
            <w:r w:rsidRPr="00F51812">
              <w:rPr>
                <w:rFonts w:ascii="Times New Roman" w:hAnsi="Times New Roman" w:cs="Times New Roman"/>
                <w:b/>
              </w:rPr>
              <w:t>Срок действия контракта</w:t>
            </w:r>
            <w:r w:rsidRPr="00F51812">
              <w:rPr>
                <w:rFonts w:ascii="Times New Roman" w:hAnsi="Times New Roman" w:cs="Times New Roman"/>
              </w:rPr>
              <w:t xml:space="preserve">: </w:t>
            </w:r>
            <w:r w:rsidR="003C6EE0">
              <w:rPr>
                <w:rFonts w:ascii="Times New Roman" w:hAnsi="Times New Roman" w:cs="Times New Roman"/>
              </w:rPr>
              <w:t xml:space="preserve">                </w:t>
            </w:r>
            <w:r w:rsidRPr="00F51812">
              <w:rPr>
                <w:rFonts w:ascii="Times New Roman" w:hAnsi="Times New Roman" w:cs="Times New Roman"/>
              </w:rPr>
              <w:t>до 6 месяцев</w:t>
            </w:r>
          </w:p>
          <w:p w:rsidR="00173211" w:rsidRPr="00F51812" w:rsidRDefault="00173211" w:rsidP="00B3221A">
            <w:pPr>
              <w:rPr>
                <w:rFonts w:ascii="Times New Roman" w:hAnsi="Times New Roman" w:cs="Times New Roman"/>
                <w:b/>
              </w:rPr>
            </w:pPr>
            <w:r w:rsidRPr="00F51812">
              <w:rPr>
                <w:rFonts w:ascii="Times New Roman" w:hAnsi="Times New Roman" w:cs="Times New Roman"/>
                <w:b/>
              </w:rPr>
              <w:t>Обязанности гражданина в рамках контракта:</w:t>
            </w:r>
          </w:p>
          <w:p w:rsidR="00173211" w:rsidRPr="00F51812" w:rsidRDefault="00173211" w:rsidP="00B3221A">
            <w:pPr>
              <w:rPr>
                <w:rFonts w:ascii="Times New Roman" w:hAnsi="Times New Roman" w:cs="Times New Roman"/>
              </w:rPr>
            </w:pPr>
            <w:r w:rsidRPr="00F51812">
              <w:rPr>
                <w:rFonts w:ascii="Times New Roman" w:hAnsi="Times New Roman" w:cs="Times New Roman"/>
              </w:rPr>
              <w:t>- приобретение товаров первой необходимости;</w:t>
            </w:r>
          </w:p>
          <w:p w:rsidR="00173211" w:rsidRPr="00F51812" w:rsidRDefault="00173211" w:rsidP="00B3221A">
            <w:pPr>
              <w:rPr>
                <w:rFonts w:ascii="Times New Roman" w:hAnsi="Times New Roman" w:cs="Times New Roman"/>
                <w:b/>
              </w:rPr>
            </w:pPr>
            <w:r w:rsidRPr="00F51812">
              <w:rPr>
                <w:rFonts w:ascii="Times New Roman" w:hAnsi="Times New Roman" w:cs="Times New Roman"/>
              </w:rPr>
              <w:t>- предоставление документов, подтверждающих приобретение товаров.</w:t>
            </w:r>
          </w:p>
        </w:tc>
      </w:tr>
    </w:tbl>
    <w:p w:rsidR="00AE3B12" w:rsidRPr="001124E7" w:rsidRDefault="00957FAB" w:rsidP="00CF2D3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60761" w:rsidRPr="001124E7">
        <w:rPr>
          <w:rFonts w:ascii="Times New Roman" w:hAnsi="Times New Roman" w:cs="Times New Roman"/>
          <w:sz w:val="28"/>
          <w:szCs w:val="28"/>
        </w:rPr>
        <w:t>По вопросам оказания государственной социальной помощи на основании социального контракта  обращаться в КУВО «УСЗН Панинского района» по адресу: р.п.Панино, ул. Советская д. 11 или по телефону 8(47344) 4-86-07</w:t>
      </w:r>
    </w:p>
    <w:sectPr w:rsidR="00AE3B12" w:rsidRPr="001124E7" w:rsidSect="00B3221A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003" w:rsidRDefault="00FE1003" w:rsidP="00AE3B12">
      <w:pPr>
        <w:spacing w:after="0" w:line="240" w:lineRule="auto"/>
      </w:pPr>
      <w:r>
        <w:separator/>
      </w:r>
    </w:p>
  </w:endnote>
  <w:endnote w:type="continuationSeparator" w:id="1">
    <w:p w:rsidR="00FE1003" w:rsidRDefault="00FE1003" w:rsidP="00AE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003" w:rsidRDefault="00FE1003" w:rsidP="00AE3B12">
      <w:pPr>
        <w:spacing w:after="0" w:line="240" w:lineRule="auto"/>
      </w:pPr>
      <w:r>
        <w:separator/>
      </w:r>
    </w:p>
  </w:footnote>
  <w:footnote w:type="continuationSeparator" w:id="1">
    <w:p w:rsidR="00FE1003" w:rsidRDefault="00FE1003" w:rsidP="00AE3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07A20"/>
    <w:multiLevelType w:val="hybridMultilevel"/>
    <w:tmpl w:val="5B1A544C"/>
    <w:lvl w:ilvl="0" w:tplc="3E8E5A8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564B7"/>
    <w:rsid w:val="0009479F"/>
    <w:rsid w:val="000A6008"/>
    <w:rsid w:val="000E77D3"/>
    <w:rsid w:val="001124E7"/>
    <w:rsid w:val="001564B7"/>
    <w:rsid w:val="00160761"/>
    <w:rsid w:val="00173211"/>
    <w:rsid w:val="0019308E"/>
    <w:rsid w:val="0019548A"/>
    <w:rsid w:val="001C21C5"/>
    <w:rsid w:val="00305DDA"/>
    <w:rsid w:val="00314263"/>
    <w:rsid w:val="00365CC4"/>
    <w:rsid w:val="003C6EE0"/>
    <w:rsid w:val="00451EC8"/>
    <w:rsid w:val="00487EE9"/>
    <w:rsid w:val="004B5210"/>
    <w:rsid w:val="004C47F3"/>
    <w:rsid w:val="004C73C8"/>
    <w:rsid w:val="005823F9"/>
    <w:rsid w:val="006C524F"/>
    <w:rsid w:val="006F694B"/>
    <w:rsid w:val="00706E7D"/>
    <w:rsid w:val="008A523C"/>
    <w:rsid w:val="00957FAB"/>
    <w:rsid w:val="00965058"/>
    <w:rsid w:val="009B2174"/>
    <w:rsid w:val="00A70DC3"/>
    <w:rsid w:val="00AE3B12"/>
    <w:rsid w:val="00B3221A"/>
    <w:rsid w:val="00CA4606"/>
    <w:rsid w:val="00CD154B"/>
    <w:rsid w:val="00CE4B86"/>
    <w:rsid w:val="00CF2D37"/>
    <w:rsid w:val="00D16B2C"/>
    <w:rsid w:val="00D46722"/>
    <w:rsid w:val="00E2197B"/>
    <w:rsid w:val="00E8314D"/>
    <w:rsid w:val="00EA76D6"/>
    <w:rsid w:val="00EC14D5"/>
    <w:rsid w:val="00F51812"/>
    <w:rsid w:val="00FE1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5058"/>
  </w:style>
  <w:style w:type="paragraph" w:styleId="a6">
    <w:name w:val="footer"/>
    <w:basedOn w:val="a"/>
    <w:link w:val="a7"/>
    <w:uiPriority w:val="99"/>
    <w:unhideWhenUsed/>
    <w:rsid w:val="0096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5058"/>
  </w:style>
  <w:style w:type="paragraph" w:styleId="a8">
    <w:name w:val="List Paragraph"/>
    <w:basedOn w:val="a"/>
    <w:uiPriority w:val="34"/>
    <w:qFormat/>
    <w:rsid w:val="00305D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1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B8104-48DC-4CE9-9499-BAFD323D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</dc:creator>
  <cp:keywords/>
  <dc:description/>
  <cp:lastModifiedBy> </cp:lastModifiedBy>
  <cp:revision>20</cp:revision>
  <cp:lastPrinted>2022-03-14T04:19:00Z</cp:lastPrinted>
  <dcterms:created xsi:type="dcterms:W3CDTF">2021-07-01T17:43:00Z</dcterms:created>
  <dcterms:modified xsi:type="dcterms:W3CDTF">2022-03-14T04:21:00Z</dcterms:modified>
</cp:coreProperties>
</file>