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06" w:rsidRDefault="00CC510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6445250" cy="4562475"/>
            <wp:effectExtent l="19050" t="0" r="0" b="0"/>
            <wp:wrapNone/>
            <wp:docPr id="1" name="Рисунок 0" descr="IMG_20230410_150108_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10_150108_5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106" w:rsidRDefault="00CC5106" w:rsidP="00CC5106"/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</w:p>
    <w:p w:rsidR="00CC5106" w:rsidRP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Ешьте больше цельнозерновых продуктов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. </w:t>
      </w:r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В них есть сложные углеводы, которые перевариваются медленно и снижают тягу к сладостям. </w:t>
      </w:r>
    </w:p>
    <w:p w:rsidR="00CC5106" w:rsidRPr="00CC5106" w:rsidRDefault="00CC5106" w:rsidP="00CC5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Включите в рацион крупы из нешлифованного зерна, хлеб с отрубями, хлебцы из муки грубого помола. Все они содержат много клетчатки и поэтому помогают снизить чувство голода и защищают организм от </w:t>
      </w:r>
      <w:proofErr w:type="gramStart"/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сердечно-сосудистых</w:t>
      </w:r>
      <w:proofErr w:type="gramEnd"/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 заболеваний. </w:t>
      </w:r>
    </w:p>
    <w:p w:rsidR="00CC5106" w:rsidRPr="00CC5106" w:rsidRDefault="00CC5106" w:rsidP="00CC51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В цельнозерновых продуктах меньше калорий, но есть витамины группы</w:t>
      </w:r>
      <w:proofErr w:type="gramStart"/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 xml:space="preserve"> В</w:t>
      </w:r>
      <w:proofErr w:type="gramEnd"/>
      <w:r w:rsidRPr="00CC5106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  <w:t>, Е, кальций, калий, цинк, медь и другие полезные вещества</w:t>
      </w:r>
      <w:r w:rsidRPr="00CC5106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.</w:t>
      </w:r>
    </w:p>
    <w:p w:rsidR="00507F5D" w:rsidRPr="00CC5106" w:rsidRDefault="00507F5D" w:rsidP="00CC5106">
      <w:pPr>
        <w:ind w:firstLine="708"/>
      </w:pPr>
    </w:p>
    <w:sectPr w:rsidR="00507F5D" w:rsidRPr="00CC5106" w:rsidSect="00CC5106">
      <w:pgSz w:w="11906" w:h="16838"/>
      <w:pgMar w:top="1134" w:right="850" w:bottom="1134" w:left="1701" w:header="708" w:footer="708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06"/>
    <w:rsid w:val="00507F5D"/>
    <w:rsid w:val="00C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1</cp:revision>
  <dcterms:created xsi:type="dcterms:W3CDTF">2023-04-10T12:05:00Z</dcterms:created>
  <dcterms:modified xsi:type="dcterms:W3CDTF">2023-04-10T12:09:00Z</dcterms:modified>
</cp:coreProperties>
</file>